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45" w:rsidRPr="003F0EFF" w:rsidRDefault="00DE0745" w:rsidP="00DE0745">
      <w:pPr>
        <w:autoSpaceDE w:val="0"/>
        <w:autoSpaceDN w:val="0"/>
        <w:adjustRightInd w:val="0"/>
        <w:spacing w:after="0" w:line="240" w:lineRule="auto"/>
        <w:jc w:val="center"/>
        <w:rPr>
          <w:rFonts w:ascii="Lato-Black" w:hAnsi="Lato-Black" w:cs="Lato-Black"/>
          <w:i/>
          <w:color w:val="212529"/>
          <w:sz w:val="28"/>
          <w:szCs w:val="28"/>
        </w:rPr>
      </w:pPr>
      <w:r w:rsidRPr="00DE0745">
        <w:rPr>
          <w:rFonts w:ascii="Lato-Black" w:hAnsi="Lato-Black" w:cs="Lato-Black"/>
          <w:color w:val="212529"/>
          <w:sz w:val="28"/>
          <w:szCs w:val="28"/>
        </w:rPr>
        <w:t>Self-Management Plan</w:t>
      </w:r>
      <w:r w:rsidR="003F0EFF">
        <w:rPr>
          <w:rFonts w:ascii="Lato-Black" w:hAnsi="Lato-Black" w:cs="Lato-Black"/>
          <w:color w:val="212529"/>
          <w:sz w:val="28"/>
          <w:szCs w:val="28"/>
        </w:rPr>
        <w:t xml:space="preserve"> for </w:t>
      </w:r>
      <w:r w:rsidR="003F0EFF">
        <w:rPr>
          <w:rFonts w:ascii="Lato-Black" w:hAnsi="Lato-Black" w:cs="Lato-Black"/>
          <w:i/>
          <w:color w:val="212529"/>
          <w:sz w:val="28"/>
          <w:szCs w:val="28"/>
        </w:rPr>
        <w:t>Merge Details</w:t>
      </w:r>
    </w:p>
    <w:p w:rsidR="00DE0745" w:rsidRPr="00292409" w:rsidRDefault="00DE0745" w:rsidP="00292409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color w:val="212529"/>
          <w:sz w:val="24"/>
          <w:szCs w:val="24"/>
        </w:rPr>
      </w:pPr>
      <w:r w:rsidRPr="00DE0745">
        <w:rPr>
          <w:rFonts w:ascii="Lato-Semibold" w:hAnsi="Lato-Semibold" w:cs="Lato-Semibold"/>
          <w:color w:val="212529"/>
          <w:sz w:val="24"/>
          <w:szCs w:val="24"/>
        </w:rPr>
        <w:t>Learn to understand what symptoms are normal</w:t>
      </w:r>
      <w:r w:rsidR="00292409">
        <w:rPr>
          <w:rFonts w:ascii="Lato-Semibold" w:hAnsi="Lato-Semibold" w:cs="Lato-Semibold"/>
          <w:color w:val="212529"/>
          <w:sz w:val="24"/>
          <w:szCs w:val="24"/>
        </w:rPr>
        <w:t xml:space="preserve"> for you and adjust your medication if they deteriorate.</w:t>
      </w:r>
    </w:p>
    <w:p w:rsidR="00DF6F4F" w:rsidRDefault="003D65F5" w:rsidP="00B84AE7">
      <w:pPr>
        <w:spacing w:after="0"/>
        <w:ind w:left="-142"/>
        <w:jc w:val="center"/>
        <w:sectPr w:rsidR="00DF6F4F" w:rsidSect="00B84AE7">
          <w:pgSz w:w="16838" w:h="11906" w:orient="landscape"/>
          <w:pgMar w:top="284" w:right="536" w:bottom="1440" w:left="567" w:header="708" w:footer="708" w:gutter="0"/>
          <w:cols w:space="335"/>
          <w:docGrid w:linePitch="360"/>
        </w:sectPr>
      </w:pPr>
      <w:r>
        <w:rPr>
          <w:noProof/>
          <w:lang w:eastAsia="en-GB"/>
        </w:rPr>
        <w:drawing>
          <wp:inline distT="0" distB="0" distL="0" distR="0">
            <wp:extent cx="1022032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3B" w:rsidRDefault="001D693B">
      <w:pPr>
        <w:sectPr w:rsidR="001D693B" w:rsidSect="00B84AE7">
          <w:type w:val="continuous"/>
          <w:pgSz w:w="16838" w:h="11906" w:orient="landscape"/>
          <w:pgMar w:top="1440" w:right="536" w:bottom="1440" w:left="567" w:header="708" w:footer="708" w:gutter="0"/>
          <w:cols w:num="4" w:space="335"/>
          <w:docGrid w:linePitch="360"/>
        </w:sectPr>
      </w:pPr>
    </w:p>
    <w:p w:rsidR="00DE0745" w:rsidRPr="00DE0745" w:rsidRDefault="00DE0745" w:rsidP="000233CA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Lato-Semibold" w:hAnsi="Lato-Semibold" w:cs="Lato-Semibold"/>
          <w:sz w:val="24"/>
          <w:szCs w:val="24"/>
        </w:rPr>
      </w:pPr>
      <w:r w:rsidRPr="00DE0745">
        <w:rPr>
          <w:rFonts w:ascii="Lato-Semibold" w:hAnsi="Lato-Semibold" w:cs="Lato-Semibold"/>
          <w:sz w:val="24"/>
          <w:szCs w:val="24"/>
        </w:rPr>
        <w:lastRenderedPageBreak/>
        <w:t>Learn to understand what symptoms are normal for you. Use your regular medication as prescribed by your doctor.</w:t>
      </w:r>
    </w:p>
    <w:p w:rsidR="003D65F5" w:rsidRDefault="00DE0745" w:rsidP="000233CA">
      <w:pPr>
        <w:jc w:val="center"/>
        <w:rPr>
          <w:rFonts w:ascii="Lato-Semibold" w:hAnsi="Lato-Semibold" w:cs="Lato-Semibold"/>
          <w:sz w:val="24"/>
          <w:szCs w:val="24"/>
        </w:rPr>
      </w:pPr>
      <w:r>
        <w:rPr>
          <w:rFonts w:ascii="Lato-Semibold" w:hAnsi="Lato-Semibold" w:cs="Lato-Semibold"/>
          <w:sz w:val="24"/>
          <w:szCs w:val="24"/>
        </w:rPr>
        <w:t>Remember inhaler technique.</w:t>
      </w:r>
    </w:p>
    <w:p w:rsidR="00DE0745" w:rsidRPr="00DE0745" w:rsidRDefault="00DE0745" w:rsidP="000233CA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sz w:val="24"/>
          <w:szCs w:val="24"/>
        </w:rPr>
      </w:pPr>
      <w:r w:rsidRPr="00DE0745">
        <w:rPr>
          <w:rFonts w:ascii="Lato-Semibold" w:hAnsi="Lato-Semibold" w:cs="Lato-Semibold"/>
          <w:b/>
          <w:sz w:val="24"/>
          <w:szCs w:val="24"/>
        </w:rPr>
        <w:t>When I Am Well</w:t>
      </w:r>
    </w:p>
    <w:p w:rsidR="00DE0745" w:rsidRDefault="00DE0745" w:rsidP="000233CA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sz w:val="24"/>
          <w:szCs w:val="24"/>
        </w:rPr>
      </w:pPr>
      <w:r>
        <w:rPr>
          <w:rFonts w:ascii="Lato-Semibold" w:hAnsi="Lato-Semibold" w:cs="Lato-Semibold"/>
          <w:sz w:val="24"/>
          <w:szCs w:val="24"/>
        </w:rPr>
        <w:t>I will conti</w:t>
      </w:r>
      <w:r w:rsidRPr="00DE0745">
        <w:rPr>
          <w:rFonts w:ascii="Lato-Semibold" w:hAnsi="Lato-Semibold" w:cs="Lato-Semibold"/>
          <w:sz w:val="24"/>
          <w:szCs w:val="24"/>
        </w:rPr>
        <w:t>nue to take my</w:t>
      </w:r>
      <w:r>
        <w:rPr>
          <w:rFonts w:ascii="Lato-Semibold" w:hAnsi="Lato-Semibold" w:cs="Lato-Semibold"/>
          <w:sz w:val="24"/>
          <w:szCs w:val="24"/>
        </w:rPr>
        <w:t xml:space="preserve"> regular medicati</w:t>
      </w:r>
      <w:r w:rsidRPr="00DE0745">
        <w:rPr>
          <w:rFonts w:ascii="Lato-Semibold" w:hAnsi="Lato-Semibold" w:cs="Lato-Semibold"/>
          <w:sz w:val="24"/>
          <w:szCs w:val="24"/>
        </w:rPr>
        <w:t>on which is:</w:t>
      </w:r>
    </w:p>
    <w:p w:rsidR="00DF6F4F" w:rsidRPr="008A7272" w:rsidRDefault="008A7272" w:rsidP="008A7272">
      <w:pPr>
        <w:jc w:val="center"/>
        <w:rPr>
          <w:rFonts w:ascii="Lato-Semibold" w:hAnsi="Lato-Semibold" w:cs="Lato-Semibold"/>
          <w:i/>
          <w:sz w:val="24"/>
          <w:szCs w:val="24"/>
        </w:rPr>
      </w:pPr>
      <w:r>
        <w:rPr>
          <w:rFonts w:ascii="Lato-Semibold" w:hAnsi="Lato-Semibold" w:cs="Lato-Semibold"/>
          <w:i/>
          <w:sz w:val="24"/>
          <w:szCs w:val="24"/>
        </w:rPr>
        <w:t>Merge Regular Inhalers</w:t>
      </w:r>
    </w:p>
    <w:p w:rsidR="00DF6F4F" w:rsidRDefault="00DF6F4F" w:rsidP="00BE0872">
      <w:pPr>
        <w:autoSpaceDE w:val="0"/>
        <w:autoSpaceDN w:val="0"/>
        <w:adjustRightInd w:val="0"/>
        <w:spacing w:line="240" w:lineRule="auto"/>
        <w:jc w:val="center"/>
        <w:rPr>
          <w:rFonts w:ascii="Lato-Semibold" w:hAnsi="Lato-Semibold" w:cs="Lato-Semibold"/>
          <w:sz w:val="24"/>
          <w:szCs w:val="24"/>
        </w:rPr>
      </w:pPr>
      <w:r>
        <w:br w:type="column"/>
      </w:r>
      <w:r w:rsidR="000233CA" w:rsidRPr="000233CA">
        <w:rPr>
          <w:rFonts w:ascii="Lato-Semibold" w:hAnsi="Lato-Semibold" w:cs="Lato-Semibold"/>
          <w:sz w:val="24"/>
          <w:szCs w:val="24"/>
        </w:rPr>
        <w:lastRenderedPageBreak/>
        <w:t>I am more breathless than normal but have no fevers or change in sputum colour or volume.</w:t>
      </w:r>
    </w:p>
    <w:p w:rsidR="000233CA" w:rsidRDefault="000233CA" w:rsidP="000233CA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sz w:val="24"/>
          <w:szCs w:val="24"/>
        </w:rPr>
      </w:pPr>
      <w:r w:rsidRPr="000233CA">
        <w:rPr>
          <w:rFonts w:ascii="Lato-Semibold" w:hAnsi="Lato-Semibold" w:cs="Lato-Semibold"/>
          <w:b/>
          <w:sz w:val="24"/>
          <w:szCs w:val="24"/>
        </w:rPr>
        <w:t>When I Have Mild</w:t>
      </w:r>
      <w:r>
        <w:rPr>
          <w:rFonts w:ascii="Lato-Semibold" w:hAnsi="Lato-Semibold" w:cs="Lato-Semibold"/>
          <w:b/>
          <w:sz w:val="24"/>
          <w:szCs w:val="24"/>
        </w:rPr>
        <w:t xml:space="preserve"> </w:t>
      </w:r>
      <w:r w:rsidRPr="000233CA">
        <w:rPr>
          <w:rFonts w:ascii="Lato-Semibold" w:hAnsi="Lato-Semibold" w:cs="Lato-Semibold"/>
          <w:b/>
          <w:sz w:val="24"/>
          <w:szCs w:val="24"/>
        </w:rPr>
        <w:t>Deterioration</w:t>
      </w:r>
    </w:p>
    <w:p w:rsidR="000233CA" w:rsidRDefault="000233CA" w:rsidP="000233CA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sz w:val="24"/>
          <w:szCs w:val="24"/>
        </w:rPr>
      </w:pPr>
      <w:r w:rsidRPr="000233CA">
        <w:rPr>
          <w:rFonts w:ascii="Lato-Semibold" w:hAnsi="Lato-Semibold" w:cs="Lato-Semibold"/>
          <w:sz w:val="24"/>
          <w:szCs w:val="24"/>
        </w:rPr>
        <w:t>I will take my regular medication and use my reliever inhaler. My regular</w:t>
      </w:r>
      <w:r>
        <w:rPr>
          <w:rFonts w:ascii="Lato-Semibold" w:hAnsi="Lato-Semibold" w:cs="Lato-Semibold"/>
          <w:sz w:val="24"/>
          <w:szCs w:val="24"/>
        </w:rPr>
        <w:t xml:space="preserve"> </w:t>
      </w:r>
      <w:r w:rsidRPr="000233CA">
        <w:rPr>
          <w:rFonts w:ascii="Lato-Semibold" w:hAnsi="Lato-Semibold" w:cs="Lato-Semibold"/>
          <w:sz w:val="24"/>
          <w:szCs w:val="24"/>
        </w:rPr>
        <w:t>medication is:</w:t>
      </w:r>
    </w:p>
    <w:p w:rsidR="008A7272" w:rsidRPr="008A7272" w:rsidRDefault="008A7272" w:rsidP="008A7272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i/>
          <w:sz w:val="24"/>
          <w:szCs w:val="24"/>
        </w:rPr>
      </w:pPr>
      <w:r w:rsidRPr="008A7272">
        <w:rPr>
          <w:rFonts w:ascii="Lato-Semibold" w:hAnsi="Lato-Semibold" w:cs="Lato-Semibold"/>
          <w:i/>
          <w:sz w:val="24"/>
          <w:szCs w:val="24"/>
        </w:rPr>
        <w:t>Merge Regular Inhalers</w:t>
      </w:r>
    </w:p>
    <w:p w:rsidR="008A7272" w:rsidRPr="008A7272" w:rsidRDefault="00BE0872" w:rsidP="008A7272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sz w:val="24"/>
          <w:szCs w:val="24"/>
        </w:rPr>
      </w:pPr>
      <w:r w:rsidRPr="00BE0872">
        <w:rPr>
          <w:rFonts w:ascii="Lato-Semibold" w:hAnsi="Lato-Semibold" w:cs="Lato-Semibold"/>
          <w:sz w:val="24"/>
          <w:szCs w:val="24"/>
        </w:rPr>
        <w:t>My reliever inhaler is:</w:t>
      </w:r>
    </w:p>
    <w:p w:rsidR="008A7272" w:rsidRPr="008A7272" w:rsidRDefault="008A7272" w:rsidP="008A7272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i/>
          <w:sz w:val="24"/>
          <w:szCs w:val="24"/>
        </w:rPr>
      </w:pPr>
      <w:r w:rsidRPr="008A7272">
        <w:rPr>
          <w:rFonts w:ascii="Lato-Semibold" w:hAnsi="Lato-Semibold" w:cs="Lato-Semibold"/>
          <w:i/>
          <w:sz w:val="24"/>
          <w:szCs w:val="24"/>
        </w:rPr>
        <w:t>Merge reliever inhaler</w:t>
      </w:r>
    </w:p>
    <w:p w:rsidR="00FD7BCC" w:rsidRPr="00FD7BCC" w:rsidRDefault="00DF6F4F" w:rsidP="00FD7BCC">
      <w:pPr>
        <w:autoSpaceDE w:val="0"/>
        <w:autoSpaceDN w:val="0"/>
        <w:adjustRightInd w:val="0"/>
        <w:spacing w:line="240" w:lineRule="auto"/>
        <w:jc w:val="center"/>
        <w:rPr>
          <w:rFonts w:ascii="Lato-Semibold" w:hAnsi="Lato-Semibold" w:cs="Lato-Semibold"/>
          <w:sz w:val="24"/>
          <w:szCs w:val="24"/>
        </w:rPr>
      </w:pPr>
      <w:r>
        <w:br w:type="column"/>
      </w:r>
      <w:r w:rsidR="00FD7BCC" w:rsidRPr="00FD7BCC">
        <w:rPr>
          <w:rFonts w:ascii="Lato-Semibold" w:hAnsi="Lato-Semibold" w:cs="Lato-Semibold"/>
          <w:sz w:val="24"/>
          <w:szCs w:val="24"/>
        </w:rPr>
        <w:lastRenderedPageBreak/>
        <w:t xml:space="preserve">I am more breathless than normal and coughing up more sputum or sputum has changed in colour. Or I am </w:t>
      </w:r>
      <w:r w:rsidR="00FD7BCC" w:rsidRPr="00B84AE7">
        <w:rPr>
          <w:rFonts w:ascii="Lato-Semibold" w:hAnsi="Lato-Semibold" w:cs="Lato-Semibold"/>
          <w:sz w:val="24"/>
          <w:szCs w:val="24"/>
          <w:u w:val="single"/>
        </w:rPr>
        <w:t>much</w:t>
      </w:r>
      <w:r w:rsidR="00FD7BCC" w:rsidRPr="00FD7BCC">
        <w:rPr>
          <w:rFonts w:ascii="Lato-Semibold" w:hAnsi="Lato-Semibold" w:cs="Lato-Semibold"/>
          <w:sz w:val="24"/>
          <w:szCs w:val="24"/>
        </w:rPr>
        <w:t xml:space="preserve"> more breathless despite taking my reliever medication.</w:t>
      </w:r>
    </w:p>
    <w:p w:rsidR="00FD7BCC" w:rsidRPr="00FD7BCC" w:rsidRDefault="00FD7BCC" w:rsidP="00FD7BCC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sz w:val="24"/>
          <w:szCs w:val="24"/>
        </w:rPr>
      </w:pPr>
      <w:r w:rsidRPr="00FD7BCC">
        <w:rPr>
          <w:rFonts w:ascii="Lato-Semibold" w:hAnsi="Lato-Semibold" w:cs="Lato-Semibold"/>
          <w:b/>
          <w:sz w:val="24"/>
          <w:szCs w:val="24"/>
        </w:rPr>
        <w:t>I Have a Moderate Deterioration in My</w:t>
      </w:r>
    </w:p>
    <w:p w:rsidR="00FD7BCC" w:rsidRDefault="00FD7BCC" w:rsidP="00FD7BCC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sz w:val="24"/>
          <w:szCs w:val="24"/>
        </w:rPr>
      </w:pPr>
      <w:r w:rsidRPr="00FD7BCC">
        <w:rPr>
          <w:rFonts w:ascii="Lato-Semibold" w:hAnsi="Lato-Semibold" w:cs="Lato-Semibold"/>
          <w:b/>
          <w:sz w:val="24"/>
          <w:szCs w:val="24"/>
        </w:rPr>
        <w:t>Symptoms</w:t>
      </w:r>
    </w:p>
    <w:p w:rsidR="008A7272" w:rsidRPr="008A7272" w:rsidRDefault="00FD7BCC" w:rsidP="00B84AE7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i/>
          <w:sz w:val="24"/>
          <w:szCs w:val="24"/>
        </w:rPr>
      </w:pPr>
      <w:r w:rsidRPr="00FD7BCC">
        <w:rPr>
          <w:rFonts w:ascii="Lato-Semibold" w:hAnsi="Lato-Semibold" w:cs="Lato-Semibold"/>
          <w:sz w:val="24"/>
          <w:szCs w:val="24"/>
        </w:rPr>
        <w:t xml:space="preserve">I will continue to take my regular and reliever medication, and also </w:t>
      </w:r>
      <w:r w:rsidRPr="00B84AE7">
        <w:rPr>
          <w:rFonts w:ascii="Lato-Semibold" w:hAnsi="Lato-Semibold" w:cs="Lato-Semibold"/>
          <w:b/>
          <w:sz w:val="24"/>
          <w:szCs w:val="24"/>
        </w:rPr>
        <w:t>take my rescue medication</w:t>
      </w:r>
      <w:r w:rsidR="00DF067B">
        <w:rPr>
          <w:rFonts w:ascii="Lato-Semibold" w:hAnsi="Lato-Semibold" w:cs="Lato-Semibold"/>
          <w:sz w:val="24"/>
          <w:szCs w:val="24"/>
        </w:rPr>
        <w:t xml:space="preserve"> </w:t>
      </w:r>
      <w:r w:rsidR="00DF067B" w:rsidRPr="00DF067B">
        <w:rPr>
          <w:rFonts w:ascii="Lato-Semibold" w:hAnsi="Lato-Semibold" w:cs="Lato-Semibold"/>
          <w:b/>
          <w:sz w:val="24"/>
          <w:szCs w:val="24"/>
        </w:rPr>
        <w:t>if there is no improvement within 2 days</w:t>
      </w:r>
      <w:r w:rsidR="00B84AE7">
        <w:rPr>
          <w:rFonts w:ascii="Lato-Semibold" w:hAnsi="Lato-Semibold" w:cs="Lato-Semibold"/>
          <w:sz w:val="24"/>
          <w:szCs w:val="24"/>
        </w:rPr>
        <w:t>.</w:t>
      </w:r>
    </w:p>
    <w:p w:rsidR="00FD7BCC" w:rsidRDefault="00FD7BCC" w:rsidP="00FD7BCC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sz w:val="24"/>
          <w:szCs w:val="24"/>
        </w:rPr>
      </w:pPr>
      <w:r w:rsidRPr="00FD7BCC">
        <w:rPr>
          <w:rFonts w:ascii="Lato-Semibold" w:hAnsi="Lato-Semibold" w:cs="Lato-Semibold"/>
          <w:sz w:val="24"/>
          <w:szCs w:val="24"/>
        </w:rPr>
        <w:t>My rescue medication is:</w:t>
      </w:r>
    </w:p>
    <w:p w:rsidR="007854EC" w:rsidRDefault="00B84AE7" w:rsidP="00FD7BCC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i/>
          <w:sz w:val="24"/>
          <w:szCs w:val="24"/>
        </w:rPr>
      </w:pPr>
      <w:r>
        <w:rPr>
          <w:rFonts w:ascii="Lato-Semibold" w:hAnsi="Lato-Semibold" w:cs="Lato-Semibold"/>
          <w:i/>
          <w:sz w:val="24"/>
          <w:szCs w:val="24"/>
        </w:rPr>
        <w:t>Prednisolone5mg tablets - Take SIX tablets as a single dose EACH DAY for breathlessness</w:t>
      </w:r>
    </w:p>
    <w:p w:rsidR="00B84AE7" w:rsidRDefault="00B84AE7" w:rsidP="00FD7BCC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i/>
          <w:sz w:val="24"/>
          <w:szCs w:val="24"/>
        </w:rPr>
      </w:pPr>
      <w:r>
        <w:rPr>
          <w:rFonts w:ascii="Lato-Semibold" w:hAnsi="Lato-Semibold" w:cs="Lato-Semibold"/>
          <w:i/>
          <w:sz w:val="24"/>
          <w:szCs w:val="24"/>
        </w:rPr>
        <w:t xml:space="preserve">Merge </w:t>
      </w:r>
      <w:proofErr w:type="spellStart"/>
      <w:r>
        <w:rPr>
          <w:rFonts w:ascii="Lato-Semibold" w:hAnsi="Lato-Semibold" w:cs="Lato-Semibold"/>
          <w:i/>
          <w:sz w:val="24"/>
          <w:szCs w:val="24"/>
        </w:rPr>
        <w:t>ABx</w:t>
      </w:r>
      <w:proofErr w:type="spellEnd"/>
      <w:r>
        <w:rPr>
          <w:rFonts w:ascii="Lato-Semibold" w:hAnsi="Lato-Semibold" w:cs="Lato-Semibold"/>
          <w:i/>
          <w:sz w:val="24"/>
          <w:szCs w:val="24"/>
        </w:rPr>
        <w:t xml:space="preserve"> – ONLY TAKE IF SPUTUM CHANGES</w:t>
      </w:r>
    </w:p>
    <w:p w:rsidR="00EC0ED1" w:rsidRDefault="007854EC" w:rsidP="00DF067B">
      <w:pPr>
        <w:autoSpaceDE w:val="0"/>
        <w:autoSpaceDN w:val="0"/>
        <w:adjustRightInd w:val="0"/>
        <w:spacing w:line="240" w:lineRule="auto"/>
        <w:jc w:val="center"/>
        <w:rPr>
          <w:rFonts w:ascii="Lato-Semibold" w:hAnsi="Lato-Semibold" w:cs="Lato-Semibold"/>
          <w:sz w:val="24"/>
          <w:szCs w:val="24"/>
        </w:rPr>
      </w:pPr>
      <w:r>
        <w:rPr>
          <w:rFonts w:ascii="Lato-Semibold" w:hAnsi="Lato-Semibold" w:cs="Lato-Semibold"/>
          <w:i/>
          <w:sz w:val="24"/>
          <w:szCs w:val="24"/>
        </w:rPr>
        <w:br w:type="column"/>
      </w:r>
      <w:r w:rsidR="00EC0ED1">
        <w:rPr>
          <w:rFonts w:ascii="Lato-Semibold" w:hAnsi="Lato-Semibold" w:cs="Lato-Semibold"/>
          <w:sz w:val="24"/>
          <w:szCs w:val="24"/>
        </w:rPr>
        <w:lastRenderedPageBreak/>
        <w:t>My breathing is much worse than normal despite treatment or I have chest pain and/or high fevers.</w:t>
      </w:r>
    </w:p>
    <w:p w:rsidR="00EC0ED1" w:rsidRDefault="00EC0ED1" w:rsidP="00EC0ED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sz w:val="24"/>
          <w:szCs w:val="24"/>
        </w:rPr>
      </w:pPr>
      <w:r>
        <w:rPr>
          <w:rFonts w:ascii="Lato-Semibold" w:hAnsi="Lato-Semibold" w:cs="Lato-Semibold"/>
          <w:b/>
          <w:sz w:val="24"/>
          <w:szCs w:val="24"/>
        </w:rPr>
        <w:t>I Am Much Worse Than Normal</w:t>
      </w:r>
    </w:p>
    <w:p w:rsidR="00EC0ED1" w:rsidRPr="00EC0ED1" w:rsidRDefault="00EC0ED1" w:rsidP="00EC0ED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sz w:val="24"/>
          <w:szCs w:val="24"/>
        </w:rPr>
      </w:pPr>
      <w:r>
        <w:rPr>
          <w:rFonts w:ascii="Lato-Semibold" w:hAnsi="Lato-Semibold" w:cs="Lato-Semibold"/>
          <w:sz w:val="24"/>
          <w:szCs w:val="24"/>
        </w:rPr>
        <w:t>I will call my GP the same day or call 999 if I am too unwell to wait to see my doctor. I will continue to take my medication as prescribed, which is:</w:t>
      </w:r>
    </w:p>
    <w:p w:rsidR="008A7272" w:rsidRPr="008A7272" w:rsidRDefault="008A7272" w:rsidP="008A7272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i/>
          <w:sz w:val="24"/>
          <w:szCs w:val="24"/>
        </w:rPr>
      </w:pPr>
      <w:r w:rsidRPr="008A7272">
        <w:rPr>
          <w:rFonts w:ascii="Lato-Semibold" w:hAnsi="Lato-Semibold" w:cs="Lato-Semibold"/>
          <w:i/>
          <w:sz w:val="24"/>
          <w:szCs w:val="24"/>
        </w:rPr>
        <w:t xml:space="preserve">Merge </w:t>
      </w:r>
      <w:bookmarkStart w:id="0" w:name="_GoBack"/>
      <w:bookmarkEnd w:id="0"/>
      <w:r>
        <w:rPr>
          <w:rFonts w:ascii="Lato-Semibold" w:hAnsi="Lato-Semibold" w:cs="Lato-Semibold"/>
          <w:i/>
          <w:sz w:val="24"/>
          <w:szCs w:val="24"/>
        </w:rPr>
        <w:t>All Meds</w:t>
      </w:r>
    </w:p>
    <w:sectPr w:rsidR="008A7272" w:rsidRPr="008A7272" w:rsidSect="00B84AE7">
      <w:type w:val="continuous"/>
      <w:pgSz w:w="16838" w:h="11906" w:orient="landscape"/>
      <w:pgMar w:top="709" w:right="536" w:bottom="426" w:left="567" w:header="708" w:footer="708" w:gutter="0"/>
      <w:cols w:num="4" w:sep="1" w:space="3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F5"/>
    <w:rsid w:val="000233CA"/>
    <w:rsid w:val="001D693B"/>
    <w:rsid w:val="00292409"/>
    <w:rsid w:val="003D65F5"/>
    <w:rsid w:val="003F0EFF"/>
    <w:rsid w:val="007854EC"/>
    <w:rsid w:val="008A7272"/>
    <w:rsid w:val="00AA0E8A"/>
    <w:rsid w:val="00B84AE7"/>
    <w:rsid w:val="00BE0872"/>
    <w:rsid w:val="00DE0745"/>
    <w:rsid w:val="00DF067B"/>
    <w:rsid w:val="00DF6F4F"/>
    <w:rsid w:val="00EC0ED1"/>
    <w:rsid w:val="00F81307"/>
    <w:rsid w:val="00FC2B7D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McDermott</dc:creator>
  <cp:lastModifiedBy>Dominic McDermott</cp:lastModifiedBy>
  <cp:revision>3</cp:revision>
  <dcterms:created xsi:type="dcterms:W3CDTF">2020-07-23T12:57:00Z</dcterms:created>
  <dcterms:modified xsi:type="dcterms:W3CDTF">2020-07-23T13:04:00Z</dcterms:modified>
</cp:coreProperties>
</file>